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3AB" w:rsidRPr="00F6741C" w:rsidRDefault="00CF33AB" w:rsidP="00CF33AB">
      <w:pPr>
        <w:spacing w:line="360" w:lineRule="auto"/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b/>
          <w:bCs/>
          <w:color w:val="000000"/>
          <w:sz w:val="36"/>
          <w:szCs w:val="36"/>
          <w:u w:val="single"/>
          <w:rtl/>
        </w:rPr>
        <w:t xml:space="preserve">وزارة 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الزراعة واستصلاح الاراضي</w:t>
      </w:r>
    </w:p>
    <w:p w:rsidR="00CF33AB" w:rsidRPr="00F6741C" w:rsidRDefault="00CF33AB" w:rsidP="00CF33AB">
      <w:pPr>
        <w:ind w:left="141"/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وحده اداره مشروع الاستثمارات الزراعية (</w:t>
      </w:r>
      <w:r w:rsidRPr="00F6741C">
        <w:rPr>
          <w:b/>
          <w:bCs/>
          <w:color w:val="000000"/>
          <w:sz w:val="36"/>
          <w:szCs w:val="36"/>
          <w:u w:val="single"/>
        </w:rPr>
        <w:t>PMU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CF33AB" w:rsidRPr="00F6741C" w:rsidRDefault="00CF33AB" w:rsidP="00CF33AB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bookmarkStart w:id="0" w:name="_Hlk501782778"/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مشروع الاستثمارات الزراعية المستدام</w:t>
      </w:r>
      <w:r w:rsidRPr="00F6741C">
        <w:rPr>
          <w:rFonts w:hint="eastAsia"/>
          <w:b/>
          <w:bCs/>
          <w:color w:val="000000"/>
          <w:sz w:val="36"/>
          <w:szCs w:val="36"/>
          <w:u w:val="single"/>
          <w:rtl/>
        </w:rPr>
        <w:t>ة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 وسبل المعيشة</w:t>
      </w:r>
      <w:r w:rsidRPr="00F6741C">
        <w:rPr>
          <w:b/>
          <w:bCs/>
          <w:color w:val="000000"/>
          <w:sz w:val="36"/>
          <w:szCs w:val="36"/>
          <w:u w:val="single"/>
        </w:rPr>
        <w:t xml:space="preserve"> 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(</w:t>
      </w:r>
      <w:r w:rsidRPr="00F6741C">
        <w:rPr>
          <w:b/>
          <w:bCs/>
          <w:color w:val="000000"/>
          <w:sz w:val="36"/>
          <w:szCs w:val="36"/>
          <w:u w:val="single"/>
        </w:rPr>
        <w:t>SAIL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  <w:bookmarkEnd w:id="0"/>
    </w:p>
    <w:p w:rsidR="00CF33AB" w:rsidRPr="00F6741C" w:rsidRDefault="00CF33AB" w:rsidP="00CF33AB">
      <w:pPr>
        <w:rPr>
          <w:b/>
          <w:bCs/>
          <w:color w:val="000000"/>
          <w:sz w:val="36"/>
          <w:szCs w:val="36"/>
          <w:u w:val="single"/>
          <w:rtl/>
        </w:rPr>
      </w:pPr>
    </w:p>
    <w:p w:rsidR="00CF33AB" w:rsidRPr="00F6741C" w:rsidRDefault="00CF33AB" w:rsidP="00CF33AB">
      <w:pPr>
        <w:rPr>
          <w:color w:val="000000"/>
          <w:sz w:val="28"/>
          <w:szCs w:val="28"/>
          <w:rtl/>
        </w:rPr>
      </w:pPr>
    </w:p>
    <w:p w:rsidR="00CF33AB" w:rsidRPr="00F6741C" w:rsidRDefault="00CF33AB" w:rsidP="00CF33AB">
      <w:pPr>
        <w:rPr>
          <w:color w:val="000000"/>
          <w:sz w:val="28"/>
          <w:szCs w:val="28"/>
          <w:rtl/>
        </w:rPr>
      </w:pPr>
    </w:p>
    <w:p w:rsidR="00CF33AB" w:rsidRPr="00F6741C" w:rsidRDefault="00CF33AB" w:rsidP="00CF33AB">
      <w:pPr>
        <w:rPr>
          <w:color w:val="000000"/>
          <w:sz w:val="28"/>
          <w:szCs w:val="28"/>
          <w:lang w:val="en-GB"/>
        </w:rPr>
      </w:pPr>
    </w:p>
    <w:p w:rsidR="00CF33AB" w:rsidRPr="00F6741C" w:rsidRDefault="00CF33AB" w:rsidP="00CF33AB">
      <w:pPr>
        <w:jc w:val="center"/>
        <w:rPr>
          <w:b/>
          <w:bCs/>
          <w:color w:val="000000"/>
          <w:sz w:val="32"/>
          <w:szCs w:val="32"/>
          <w:rtl/>
          <w:lang w:eastAsia="ar-SA" w:bidi="ar-SA"/>
        </w:rPr>
      </w:pPr>
    </w:p>
    <w:p w:rsidR="00CF33AB" w:rsidRPr="00F6741C" w:rsidRDefault="00CF33AB" w:rsidP="00CF33AB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مستندات طرح لأعمل المشروع الاستثمارات الزراعية المستدامة وسبل المعيشة </w:t>
      </w:r>
      <w:r w:rsidRPr="00F6741C">
        <w:rPr>
          <w:b/>
          <w:bCs/>
          <w:color w:val="000000"/>
          <w:sz w:val="36"/>
          <w:szCs w:val="36"/>
          <w:u w:val="single"/>
          <w:rtl/>
        </w:rPr>
        <w:t>(</w:t>
      </w:r>
      <w:r w:rsidRPr="00F6741C">
        <w:rPr>
          <w:b/>
          <w:bCs/>
          <w:color w:val="000000"/>
          <w:sz w:val="36"/>
          <w:szCs w:val="36"/>
          <w:u w:val="single"/>
        </w:rPr>
        <w:t>SAIL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CF33AB" w:rsidRPr="00F6741C" w:rsidRDefault="00CF33AB" w:rsidP="00CF33AB">
      <w:pPr>
        <w:rPr>
          <w:b/>
          <w:bCs/>
          <w:color w:val="000000"/>
          <w:sz w:val="36"/>
          <w:szCs w:val="36"/>
          <w:u w:val="single"/>
          <w:rtl/>
        </w:rPr>
      </w:pPr>
    </w:p>
    <w:p w:rsidR="00CF33AB" w:rsidRPr="00F6741C" w:rsidRDefault="00CF33AB" w:rsidP="00CF33AB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تمويل: الصندوق الدولي للتنمية الزراعية (</w:t>
      </w:r>
      <w:r w:rsidRPr="00F6741C">
        <w:rPr>
          <w:b/>
          <w:bCs/>
          <w:color w:val="000000"/>
          <w:sz w:val="36"/>
          <w:szCs w:val="36"/>
          <w:u w:val="single"/>
        </w:rPr>
        <w:t>IFAD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CF33AB" w:rsidRPr="00F6741C" w:rsidRDefault="00CF33AB" w:rsidP="00CF33AB">
      <w:pPr>
        <w:jc w:val="center"/>
        <w:rPr>
          <w:color w:val="000000"/>
          <w:sz w:val="28"/>
          <w:szCs w:val="28"/>
          <w:rtl/>
        </w:rPr>
      </w:pPr>
    </w:p>
    <w:p w:rsidR="00CF33AB" w:rsidRPr="00F6741C" w:rsidRDefault="00CF33AB" w:rsidP="00CF33AB">
      <w:pPr>
        <w:pStyle w:val="Heading5"/>
        <w:ind w:left="-381"/>
        <w:rPr>
          <w:color w:val="000000"/>
          <w:sz w:val="36"/>
          <w:szCs w:val="36"/>
          <w:rtl/>
        </w:rPr>
      </w:pPr>
    </w:p>
    <w:p w:rsidR="00CF33AB" w:rsidRPr="00F6741C" w:rsidRDefault="00CF33AB" w:rsidP="00CF33AB">
      <w:pPr>
        <w:rPr>
          <w:rtl/>
        </w:rPr>
      </w:pPr>
    </w:p>
    <w:p w:rsidR="00CF33AB" w:rsidRDefault="00CF33AB" w:rsidP="00CF33AB">
      <w:pPr>
        <w:jc w:val="center"/>
        <w:rPr>
          <w:rFonts w:asciiTheme="minorBidi" w:hAnsiTheme="minorBidi"/>
          <w:b/>
          <w:bCs/>
          <w:sz w:val="52"/>
          <w:szCs w:val="52"/>
          <w:rtl/>
          <w:lang w:val="en-GB" w:eastAsia="en-GB"/>
        </w:rPr>
      </w:pPr>
      <w:bookmarkStart w:id="1" w:name="_Hlk24894498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تب</w:t>
      </w:r>
      <w:r>
        <w:rPr>
          <w:rFonts w:cs="Andalus" w:hint="cs"/>
          <w:b/>
          <w:bCs/>
          <w:color w:val="000000"/>
          <w:sz w:val="52"/>
          <w:szCs w:val="52"/>
          <w:rtl/>
        </w:rPr>
        <w:t>ا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طين </w:t>
      </w:r>
      <w:proofErr w:type="spellStart"/>
      <w:r>
        <w:rPr>
          <w:rFonts w:cs="Andalus" w:hint="cs"/>
          <w:b/>
          <w:bCs/>
          <w:color w:val="000000"/>
          <w:sz w:val="52"/>
          <w:szCs w:val="52"/>
          <w:rtl/>
        </w:rPr>
        <w:t>ال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مساقى</w:t>
      </w:r>
      <w:bookmarkEnd w:id="1"/>
      <w:proofErr w:type="spellEnd"/>
      <w:r>
        <w:rPr>
          <w:rFonts w:cs="Andalus" w:hint="cs"/>
          <w:b/>
          <w:bCs/>
          <w:color w:val="000000"/>
          <w:sz w:val="52"/>
          <w:szCs w:val="52"/>
          <w:rtl/>
        </w:rPr>
        <w:t xml:space="preserve"> </w:t>
      </w:r>
    </w:p>
    <w:p w:rsidR="00CF33AB" w:rsidRPr="00CC59F4" w:rsidRDefault="00CF33AB" w:rsidP="00CF33AB">
      <w:pPr>
        <w:jc w:val="center"/>
        <w:rPr>
          <w:rFonts w:cs="Andalus"/>
          <w:b/>
          <w:bCs/>
          <w:color w:val="000000"/>
          <w:sz w:val="52"/>
          <w:szCs w:val="52"/>
          <w:rtl/>
        </w:rPr>
      </w:pPr>
      <w:proofErr w:type="spellStart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بإجمالى</w:t>
      </w:r>
      <w:proofErr w:type="spellEnd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طول </w:t>
      </w:r>
      <w:r>
        <w:rPr>
          <w:rFonts w:cs="Andalus" w:hint="cs"/>
          <w:b/>
          <w:bCs/>
          <w:color w:val="000000"/>
          <w:sz w:val="52"/>
          <w:szCs w:val="52"/>
          <w:rtl/>
        </w:rPr>
        <w:t xml:space="preserve">5000 متر طولي </w:t>
      </w:r>
    </w:p>
    <w:p w:rsidR="00CF33AB" w:rsidRPr="00B61BB6" w:rsidRDefault="00CF33AB" w:rsidP="00CF33AB">
      <w:pPr>
        <w:bidi w:val="0"/>
        <w:jc w:val="center"/>
        <w:rPr>
          <w:rFonts w:cs="Andalus"/>
          <w:b/>
          <w:bCs/>
          <w:color w:val="000000"/>
          <w:sz w:val="36"/>
          <w:szCs w:val="36"/>
        </w:rPr>
      </w:pPr>
      <w:r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 xml:space="preserve">قرية </w:t>
      </w:r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(</w:t>
      </w:r>
      <w:proofErr w:type="gramStart"/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سيدى</w:t>
      </w:r>
      <w:proofErr w:type="gramEnd"/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 xml:space="preserve"> إبراهيم </w:t>
      </w:r>
      <w:proofErr w:type="spellStart"/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الدسوقى</w:t>
      </w:r>
      <w:proofErr w:type="spellEnd"/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)</w:t>
      </w:r>
    </w:p>
    <w:p w:rsidR="00CF33AB" w:rsidRPr="00CC59F4" w:rsidRDefault="00CF33AB" w:rsidP="00CF33AB">
      <w:pPr>
        <w:bidi w:val="0"/>
        <w:jc w:val="center"/>
        <w:rPr>
          <w:rFonts w:asciiTheme="minorBidi" w:hAnsiTheme="minorBidi"/>
          <w:b/>
          <w:bCs/>
          <w:sz w:val="32"/>
          <w:szCs w:val="32"/>
          <w:lang w:eastAsia="en-GB"/>
        </w:rPr>
      </w:pP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بمركز مطوبس </w:t>
      </w:r>
      <w:r w:rsidRPr="00CC59F4">
        <w:rPr>
          <w:rFonts w:cs="Andalus"/>
          <w:b/>
          <w:bCs/>
          <w:color w:val="000000"/>
          <w:sz w:val="52"/>
          <w:szCs w:val="52"/>
          <w:rtl/>
        </w:rPr>
        <w:t>–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محافظة كفرالشيخ </w:t>
      </w:r>
    </w:p>
    <w:p w:rsidR="00CF33AB" w:rsidRPr="00F6741C" w:rsidRDefault="00CF33AB" w:rsidP="00CF33AB">
      <w:pPr>
        <w:rPr>
          <w:lang w:bidi="ar-SA"/>
        </w:rPr>
      </w:pPr>
    </w:p>
    <w:p w:rsidR="00CF33AB" w:rsidRPr="00F6741C" w:rsidRDefault="00CF33AB" w:rsidP="00CF33AB">
      <w:pPr>
        <w:rPr>
          <w:b/>
          <w:bCs/>
          <w:color w:val="000000"/>
          <w:sz w:val="36"/>
          <w:szCs w:val="36"/>
          <w:rtl/>
        </w:rPr>
      </w:pPr>
    </w:p>
    <w:p w:rsidR="00CF33AB" w:rsidRPr="00F6741C" w:rsidRDefault="00CF33AB" w:rsidP="00CF33AB">
      <w:pPr>
        <w:spacing w:line="480" w:lineRule="auto"/>
        <w:rPr>
          <w:b/>
          <w:bCs/>
          <w:sz w:val="32"/>
          <w:szCs w:val="32"/>
        </w:rPr>
      </w:pPr>
      <w:r w:rsidRPr="00F6741C">
        <w:rPr>
          <w:rFonts w:hint="cs"/>
          <w:b/>
          <w:bCs/>
          <w:sz w:val="32"/>
          <w:szCs w:val="32"/>
          <w:rtl/>
        </w:rPr>
        <w:t>مدة التنفيذ :</w:t>
      </w:r>
      <w:r w:rsidRPr="00F6741C"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(</w:t>
      </w:r>
      <w:r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 xml:space="preserve">ثمانية </w:t>
      </w:r>
      <w:proofErr w:type="gramStart"/>
      <w:r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اشهر</w:t>
      </w:r>
      <w:proofErr w:type="gramEnd"/>
      <w:r w:rsidRPr="00F6741C"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)</w:t>
      </w:r>
    </w:p>
    <w:p w:rsidR="00CF33AB" w:rsidRPr="00F6741C" w:rsidRDefault="00CF33AB" w:rsidP="00CF33AB">
      <w:pPr>
        <w:spacing w:line="480" w:lineRule="auto"/>
        <w:rPr>
          <w:b/>
          <w:bCs/>
          <w:rtl/>
        </w:rPr>
      </w:pPr>
      <w:r w:rsidRPr="00F6741C">
        <w:rPr>
          <w:b/>
          <w:bCs/>
          <w:sz w:val="32"/>
          <w:szCs w:val="32"/>
          <w:rtl/>
        </w:rPr>
        <w:t>رقم ال</w:t>
      </w:r>
      <w:r w:rsidRPr="00F6741C">
        <w:rPr>
          <w:rFonts w:hint="cs"/>
          <w:b/>
          <w:bCs/>
          <w:sz w:val="32"/>
          <w:szCs w:val="32"/>
          <w:rtl/>
        </w:rPr>
        <w:t>مناقصة</w:t>
      </w:r>
      <w:r w:rsidRPr="00F6741C">
        <w:rPr>
          <w:b/>
          <w:bCs/>
          <w:sz w:val="32"/>
          <w:szCs w:val="32"/>
          <w:rtl/>
        </w:rPr>
        <w:t>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F6741C">
        <w:rPr>
          <w:rFonts w:hint="cs"/>
          <w:b/>
          <w:bCs/>
          <w:sz w:val="32"/>
          <w:szCs w:val="32"/>
          <w:rtl/>
        </w:rPr>
        <w:t xml:space="preserve">عامة </w:t>
      </w:r>
      <w:proofErr w:type="gramStart"/>
      <w:r w:rsidRPr="00F6741C">
        <w:rPr>
          <w:rFonts w:hint="cs"/>
          <w:b/>
          <w:bCs/>
          <w:sz w:val="32"/>
          <w:szCs w:val="32"/>
          <w:rtl/>
        </w:rPr>
        <w:t xml:space="preserve">رقم  </w:t>
      </w:r>
      <w:r>
        <w:rPr>
          <w:rFonts w:hint="cs"/>
          <w:b/>
          <w:bCs/>
          <w:sz w:val="32"/>
          <w:szCs w:val="32"/>
          <w:rtl/>
        </w:rPr>
        <w:t>5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</w:t>
      </w:r>
      <w:r w:rsidRPr="00F6741C">
        <w:rPr>
          <w:rFonts w:hint="cs"/>
          <w:b/>
          <w:bCs/>
          <w:sz w:val="32"/>
          <w:szCs w:val="32"/>
          <w:rtl/>
        </w:rPr>
        <w:t>لسنة 201</w:t>
      </w:r>
      <w:r>
        <w:rPr>
          <w:rFonts w:hint="cs"/>
          <w:b/>
          <w:bCs/>
          <w:sz w:val="32"/>
          <w:szCs w:val="32"/>
          <w:rtl/>
        </w:rPr>
        <w:t>9</w:t>
      </w:r>
      <w:r w:rsidRPr="00F6741C">
        <w:rPr>
          <w:rFonts w:hint="cs"/>
          <w:b/>
          <w:bCs/>
          <w:sz w:val="32"/>
          <w:szCs w:val="32"/>
          <w:rtl/>
        </w:rPr>
        <w:t>/20</w:t>
      </w:r>
      <w:r>
        <w:rPr>
          <w:rFonts w:hint="cs"/>
          <w:b/>
          <w:bCs/>
          <w:sz w:val="32"/>
          <w:szCs w:val="32"/>
          <w:rtl/>
        </w:rPr>
        <w:t>20</w:t>
      </w:r>
    </w:p>
    <w:p w:rsidR="00CF33AB" w:rsidRPr="00F6741C" w:rsidRDefault="00CF33AB" w:rsidP="00CF33AB">
      <w:pPr>
        <w:spacing w:line="480" w:lineRule="auto"/>
        <w:rPr>
          <w:b/>
          <w:bCs/>
        </w:rPr>
      </w:pPr>
      <w:r w:rsidRPr="00F6741C">
        <w:rPr>
          <w:rFonts w:hint="cs"/>
          <w:b/>
          <w:bCs/>
          <w:rtl/>
        </w:rPr>
        <w:t xml:space="preserve">التأمين </w:t>
      </w:r>
      <w:proofErr w:type="gramStart"/>
      <w:r w:rsidRPr="00F6741C">
        <w:rPr>
          <w:rFonts w:hint="cs"/>
          <w:b/>
          <w:bCs/>
          <w:rtl/>
        </w:rPr>
        <w:t>الابتدائي :</w:t>
      </w:r>
      <w:proofErr w:type="gramEnd"/>
      <w:r>
        <w:rPr>
          <w:rFonts w:hint="cs"/>
          <w:b/>
          <w:bCs/>
          <w:rtl/>
        </w:rPr>
        <w:t>170</w:t>
      </w:r>
      <w:r w:rsidRPr="00F6741C">
        <w:rPr>
          <w:rFonts w:hint="cs"/>
          <w:b/>
          <w:bCs/>
          <w:rtl/>
        </w:rPr>
        <w:t>,000 (</w:t>
      </w:r>
      <w:r>
        <w:rPr>
          <w:rFonts w:hint="cs"/>
          <w:b/>
          <w:bCs/>
          <w:rtl/>
        </w:rPr>
        <w:t xml:space="preserve">مائة و سبعون الف </w:t>
      </w:r>
      <w:r w:rsidRPr="00F6741C">
        <w:rPr>
          <w:rFonts w:hint="cs"/>
          <w:b/>
          <w:bCs/>
          <w:rtl/>
        </w:rPr>
        <w:t xml:space="preserve"> جنيها لا غي</w:t>
      </w:r>
      <w:r w:rsidRPr="00F6741C">
        <w:rPr>
          <w:rFonts w:hint="eastAsia"/>
          <w:b/>
          <w:bCs/>
          <w:rtl/>
        </w:rPr>
        <w:t>ر</w:t>
      </w:r>
      <w:r w:rsidRPr="00F6741C">
        <w:rPr>
          <w:rFonts w:hint="cs"/>
          <w:b/>
          <w:bCs/>
          <w:rtl/>
        </w:rPr>
        <w:t>)</w:t>
      </w:r>
    </w:p>
    <w:p w:rsidR="00CF33AB" w:rsidRPr="00F6741C" w:rsidRDefault="00CF33AB" w:rsidP="00CF33AB">
      <w:pPr>
        <w:spacing w:line="480" w:lineRule="auto"/>
        <w:rPr>
          <w:b/>
          <w:bCs/>
          <w:rtl/>
        </w:rPr>
      </w:pPr>
      <w:r w:rsidRPr="00F6741C">
        <w:rPr>
          <w:rFonts w:hint="cs"/>
          <w:b/>
          <w:bCs/>
          <w:rtl/>
        </w:rPr>
        <w:t xml:space="preserve">جلسة فض </w:t>
      </w:r>
      <w:proofErr w:type="gramStart"/>
      <w:r w:rsidRPr="00F6741C">
        <w:rPr>
          <w:rFonts w:hint="cs"/>
          <w:b/>
          <w:bCs/>
          <w:rtl/>
        </w:rPr>
        <w:t>المظاريف :</w:t>
      </w:r>
      <w:proofErr w:type="gramEnd"/>
      <w:r w:rsidRPr="00F6741C">
        <w:rPr>
          <w:rFonts w:hint="cs"/>
          <w:b/>
          <w:bCs/>
          <w:rtl/>
        </w:rPr>
        <w:t xml:space="preserve"> يوم </w:t>
      </w:r>
      <w:r>
        <w:rPr>
          <w:rFonts w:hint="cs"/>
          <w:b/>
          <w:bCs/>
          <w:rtl/>
        </w:rPr>
        <w:t>الخميس</w:t>
      </w:r>
      <w:r w:rsidRPr="00F6741C">
        <w:rPr>
          <w:rFonts w:hint="cs"/>
          <w:b/>
          <w:bCs/>
          <w:rtl/>
        </w:rPr>
        <w:t xml:space="preserve">  الموافق</w:t>
      </w:r>
      <w:r>
        <w:rPr>
          <w:rFonts w:hint="cs"/>
          <w:b/>
          <w:bCs/>
          <w:rtl/>
        </w:rPr>
        <w:t xml:space="preserve"> 13</w:t>
      </w:r>
      <w:r w:rsidRPr="00F6741C">
        <w:rPr>
          <w:rFonts w:hint="cs"/>
          <w:b/>
          <w:bCs/>
          <w:rtl/>
        </w:rPr>
        <w:t xml:space="preserve"> من</w:t>
      </w:r>
      <w:r>
        <w:rPr>
          <w:rFonts w:hint="cs"/>
          <w:b/>
          <w:bCs/>
          <w:rtl/>
        </w:rPr>
        <w:t xml:space="preserve"> فبراير </w:t>
      </w:r>
      <w:r w:rsidRPr="00F6741C">
        <w:rPr>
          <w:rFonts w:hint="cs"/>
          <w:b/>
          <w:bCs/>
          <w:rtl/>
        </w:rPr>
        <w:t>20</w:t>
      </w:r>
      <w:r>
        <w:rPr>
          <w:rFonts w:hint="cs"/>
          <w:b/>
          <w:bCs/>
          <w:rtl/>
        </w:rPr>
        <w:t xml:space="preserve">20 </w:t>
      </w:r>
      <w:r w:rsidRPr="00F6741C">
        <w:rPr>
          <w:rFonts w:hint="cs"/>
          <w:b/>
          <w:bCs/>
          <w:rtl/>
        </w:rPr>
        <w:t>م</w:t>
      </w:r>
    </w:p>
    <w:p w:rsidR="00CF33AB" w:rsidRPr="00F6741C" w:rsidRDefault="00CF33AB" w:rsidP="00CF33AB">
      <w:pPr>
        <w:spacing w:line="480" w:lineRule="auto"/>
        <w:rPr>
          <w:b/>
          <w:bCs/>
          <w:rtl/>
        </w:rPr>
      </w:pPr>
      <w:r w:rsidRPr="00F6741C">
        <w:rPr>
          <w:rFonts w:hint="cs"/>
          <w:b/>
          <w:bCs/>
          <w:rtl/>
        </w:rPr>
        <w:t>الساعة الثانية عشر ظهراً بوحدة اداره مشروع الاستثمارات الزراعية (</w:t>
      </w:r>
      <w:r w:rsidRPr="00F6741C">
        <w:rPr>
          <w:b/>
          <w:bCs/>
        </w:rPr>
        <w:t>PMU</w:t>
      </w:r>
      <w:r w:rsidRPr="00F6741C">
        <w:rPr>
          <w:rFonts w:hint="cs"/>
          <w:b/>
          <w:bCs/>
          <w:rtl/>
        </w:rPr>
        <w:t>)</w:t>
      </w:r>
    </w:p>
    <w:p w:rsidR="00CF33AB" w:rsidRPr="00F6741C" w:rsidRDefault="00CF33AB" w:rsidP="00CF33AB">
      <w:pPr>
        <w:rPr>
          <w:b/>
          <w:bCs/>
          <w:rtl/>
        </w:rPr>
      </w:pPr>
      <w:r w:rsidRPr="00F6741C">
        <w:rPr>
          <w:rFonts w:hint="cs"/>
          <w:b/>
          <w:bCs/>
          <w:rtl/>
        </w:rPr>
        <w:t xml:space="preserve">قيمة مستندات العطاء: </w:t>
      </w:r>
      <w:r>
        <w:rPr>
          <w:rFonts w:hint="cs"/>
          <w:b/>
          <w:bCs/>
          <w:rtl/>
        </w:rPr>
        <w:t>399</w:t>
      </w:r>
      <w:r w:rsidRPr="00F6741C">
        <w:rPr>
          <w:rFonts w:hint="cs"/>
          <w:b/>
          <w:bCs/>
          <w:rtl/>
        </w:rPr>
        <w:t xml:space="preserve"> (</w:t>
      </w:r>
      <w:r>
        <w:rPr>
          <w:rFonts w:hint="cs"/>
          <w:b/>
          <w:bCs/>
          <w:rtl/>
        </w:rPr>
        <w:t xml:space="preserve">ثلاثمائة </w:t>
      </w:r>
      <w:proofErr w:type="gramStart"/>
      <w:r>
        <w:rPr>
          <w:rFonts w:hint="cs"/>
          <w:b/>
          <w:bCs/>
          <w:rtl/>
        </w:rPr>
        <w:t>و تسعة</w:t>
      </w:r>
      <w:proofErr w:type="gramEnd"/>
      <w:r>
        <w:rPr>
          <w:rFonts w:hint="cs"/>
          <w:b/>
          <w:bCs/>
          <w:rtl/>
        </w:rPr>
        <w:t xml:space="preserve"> و تسعون</w:t>
      </w:r>
      <w:r w:rsidRPr="00F6741C">
        <w:rPr>
          <w:rFonts w:hint="cs"/>
          <w:b/>
          <w:bCs/>
          <w:rtl/>
        </w:rPr>
        <w:t xml:space="preserve"> جنيها لا غي</w:t>
      </w:r>
      <w:r w:rsidRPr="00F6741C">
        <w:rPr>
          <w:rFonts w:hint="eastAsia"/>
          <w:b/>
          <w:bCs/>
          <w:rtl/>
        </w:rPr>
        <w:t>ر</w:t>
      </w:r>
      <w:r w:rsidRPr="00F6741C">
        <w:rPr>
          <w:rFonts w:hint="cs"/>
          <w:b/>
          <w:bCs/>
          <w:rtl/>
        </w:rPr>
        <w:t>)</w:t>
      </w:r>
    </w:p>
    <w:p w:rsidR="00CF33AB" w:rsidRPr="00F6741C" w:rsidRDefault="00CF33AB" w:rsidP="00CF33AB">
      <w:pPr>
        <w:rPr>
          <w:rtl/>
        </w:rPr>
      </w:pPr>
    </w:p>
    <w:p w:rsidR="009E4570" w:rsidRPr="00CF33AB" w:rsidRDefault="009E4570" w:rsidP="00CF33AB">
      <w:pPr>
        <w:rPr>
          <w:rtl/>
        </w:rPr>
      </w:pPr>
      <w:bookmarkStart w:id="2" w:name="_GoBack"/>
      <w:bookmarkEnd w:id="2"/>
    </w:p>
    <w:sectPr w:rsidR="009E4570" w:rsidRPr="00CF33AB" w:rsidSect="00A7127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4F1" w:rsidRDefault="007324F1" w:rsidP="009E4570">
      <w:r>
        <w:separator/>
      </w:r>
    </w:p>
  </w:endnote>
  <w:endnote w:type="continuationSeparator" w:id="0">
    <w:p w:rsidR="007324F1" w:rsidRDefault="007324F1" w:rsidP="009E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4F1" w:rsidRDefault="007324F1" w:rsidP="009E4570">
      <w:r>
        <w:separator/>
      </w:r>
    </w:p>
  </w:footnote>
  <w:footnote w:type="continuationSeparator" w:id="0">
    <w:p w:rsidR="007324F1" w:rsidRDefault="007324F1" w:rsidP="009E4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ADF"/>
    <w:rsid w:val="001C2ADF"/>
    <w:rsid w:val="00470286"/>
    <w:rsid w:val="007324F1"/>
    <w:rsid w:val="009E4570"/>
    <w:rsid w:val="00A71270"/>
    <w:rsid w:val="00C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121C911-95D4-44C1-8378-B080901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ADF"/>
    <w:pPr>
      <w:autoSpaceDE w:val="0"/>
      <w:autoSpaceDN w:val="0"/>
      <w:bidi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Heading5">
    <w:name w:val="heading 5"/>
    <w:basedOn w:val="Normal"/>
    <w:next w:val="Normal"/>
    <w:link w:val="Heading5Char"/>
    <w:unhideWhenUsed/>
    <w:qFormat/>
    <w:rsid w:val="001C2A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C2ADF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ar-EG"/>
    </w:rPr>
  </w:style>
  <w:style w:type="paragraph" w:styleId="Header">
    <w:name w:val="header"/>
    <w:basedOn w:val="Normal"/>
    <w:link w:val="HeaderChar"/>
    <w:uiPriority w:val="99"/>
    <w:unhideWhenUsed/>
    <w:rsid w:val="009E45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570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Footer">
    <w:name w:val="footer"/>
    <w:basedOn w:val="Normal"/>
    <w:link w:val="FooterChar"/>
    <w:uiPriority w:val="99"/>
    <w:unhideWhenUsed/>
    <w:rsid w:val="009E45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570"/>
    <w:rPr>
      <w:rFonts w:ascii="Times New Roman" w:eastAsia="Times New Roman" w:hAnsi="Times New Roman" w:cs="Times New Roman"/>
      <w:sz w:val="24"/>
      <w:szCs w:val="24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Bahaa</dc:creator>
  <cp:keywords/>
  <dc:description/>
  <cp:lastModifiedBy>Mohamed Bahaa</cp:lastModifiedBy>
  <cp:revision>3</cp:revision>
  <dcterms:created xsi:type="dcterms:W3CDTF">2020-01-05T09:10:00Z</dcterms:created>
  <dcterms:modified xsi:type="dcterms:W3CDTF">2020-01-05T09:13:00Z</dcterms:modified>
</cp:coreProperties>
</file>